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64" w:rsidRPr="00F454DE" w:rsidRDefault="00A42964" w:rsidP="00B56FE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454DE">
        <w:rPr>
          <w:rFonts w:ascii="標楷體" w:eastAsia="標楷體" w:hAnsi="標楷體" w:hint="eastAsia"/>
          <w:b/>
          <w:sz w:val="32"/>
          <w:szCs w:val="32"/>
        </w:rPr>
        <w:t>通識教育中心</w:t>
      </w:r>
      <w:r w:rsidRPr="00F454DE">
        <w:rPr>
          <w:rFonts w:ascii="標楷體" w:eastAsia="標楷體" w:hAnsi="標楷體"/>
          <w:b/>
          <w:sz w:val="32"/>
          <w:szCs w:val="32"/>
        </w:rPr>
        <w:t>104</w:t>
      </w:r>
      <w:r w:rsidRPr="00F454DE">
        <w:rPr>
          <w:rFonts w:ascii="標楷體" w:eastAsia="標楷體" w:hAnsi="標楷體" w:hint="eastAsia"/>
          <w:b/>
          <w:sz w:val="32"/>
          <w:szCs w:val="32"/>
        </w:rPr>
        <w:t>學年度第</w:t>
      </w:r>
      <w:r w:rsidRPr="00F454DE">
        <w:rPr>
          <w:rFonts w:ascii="標楷體" w:eastAsia="標楷體" w:hAnsi="標楷體"/>
          <w:b/>
          <w:sz w:val="32"/>
          <w:szCs w:val="32"/>
        </w:rPr>
        <w:t>7</w:t>
      </w:r>
      <w:r w:rsidR="00F454DE" w:rsidRPr="00F454DE">
        <w:rPr>
          <w:rFonts w:ascii="標楷體" w:eastAsia="標楷體" w:hAnsi="標楷體" w:hint="eastAsia"/>
          <w:b/>
          <w:sz w:val="32"/>
          <w:szCs w:val="32"/>
        </w:rPr>
        <w:t>次教師評審委員會議記錄</w:t>
      </w:r>
    </w:p>
    <w:p w:rsidR="00A42964" w:rsidRDefault="00A42964">
      <w:pPr>
        <w:rPr>
          <w:rFonts w:ascii="標楷體" w:eastAsia="標楷體" w:hAnsi="標楷體"/>
        </w:rPr>
      </w:pPr>
    </w:p>
    <w:p w:rsidR="00A42964" w:rsidRPr="00F454DE" w:rsidRDefault="00A42964" w:rsidP="00F454D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時間：</w:t>
      </w:r>
      <w:r w:rsidRPr="00F454DE">
        <w:rPr>
          <w:rFonts w:ascii="標楷體" w:eastAsia="標楷體" w:hAnsi="標楷體"/>
          <w:sz w:val="28"/>
          <w:szCs w:val="28"/>
        </w:rPr>
        <w:t>105</w:t>
      </w:r>
      <w:r w:rsidRPr="00F454DE">
        <w:rPr>
          <w:rFonts w:ascii="標楷體" w:eastAsia="標楷體" w:hAnsi="標楷體" w:hint="eastAsia"/>
          <w:sz w:val="28"/>
          <w:szCs w:val="28"/>
        </w:rPr>
        <w:t>年</w:t>
      </w:r>
      <w:r w:rsidRPr="00F454DE">
        <w:rPr>
          <w:rFonts w:ascii="標楷體" w:eastAsia="標楷體" w:hAnsi="標楷體"/>
          <w:sz w:val="28"/>
          <w:szCs w:val="28"/>
        </w:rPr>
        <w:t>3</w:t>
      </w:r>
      <w:r w:rsidRPr="00F454DE">
        <w:rPr>
          <w:rFonts w:ascii="標楷體" w:eastAsia="標楷體" w:hAnsi="標楷體" w:hint="eastAsia"/>
          <w:sz w:val="28"/>
          <w:szCs w:val="28"/>
        </w:rPr>
        <w:t>月</w:t>
      </w:r>
      <w:r w:rsidRPr="00F454DE">
        <w:rPr>
          <w:rFonts w:ascii="標楷體" w:eastAsia="標楷體" w:hAnsi="標楷體"/>
          <w:sz w:val="28"/>
          <w:szCs w:val="28"/>
        </w:rPr>
        <w:t>30</w:t>
      </w:r>
      <w:r w:rsidRPr="00F454DE">
        <w:rPr>
          <w:rFonts w:ascii="標楷體" w:eastAsia="標楷體" w:hAnsi="標楷體" w:hint="eastAsia"/>
          <w:sz w:val="28"/>
          <w:szCs w:val="28"/>
        </w:rPr>
        <w:t>日</w:t>
      </w:r>
      <w:r w:rsidRPr="00F454DE">
        <w:rPr>
          <w:rFonts w:ascii="標楷體" w:eastAsia="標楷體" w:hAnsi="標楷體"/>
          <w:sz w:val="28"/>
          <w:szCs w:val="28"/>
        </w:rPr>
        <w:t>(</w:t>
      </w:r>
      <w:r w:rsidRPr="00F454DE">
        <w:rPr>
          <w:rFonts w:ascii="標楷體" w:eastAsia="標楷體" w:hAnsi="標楷體" w:hint="eastAsia"/>
          <w:sz w:val="28"/>
          <w:szCs w:val="28"/>
        </w:rPr>
        <w:t>星期三</w:t>
      </w:r>
      <w:r w:rsidRPr="00F454DE">
        <w:rPr>
          <w:rFonts w:ascii="標楷體" w:eastAsia="標楷體" w:hAnsi="標楷體"/>
          <w:sz w:val="28"/>
          <w:szCs w:val="28"/>
        </w:rPr>
        <w:t>)</w:t>
      </w:r>
      <w:r w:rsidRPr="00F454DE">
        <w:rPr>
          <w:rFonts w:ascii="標楷體" w:eastAsia="標楷體" w:hAnsi="標楷體" w:hint="eastAsia"/>
          <w:sz w:val="28"/>
          <w:szCs w:val="28"/>
        </w:rPr>
        <w:t>中午</w:t>
      </w:r>
      <w:r w:rsidRPr="00F454DE">
        <w:rPr>
          <w:rFonts w:ascii="標楷體" w:eastAsia="標楷體" w:hAnsi="標楷體"/>
          <w:sz w:val="28"/>
          <w:szCs w:val="28"/>
        </w:rPr>
        <w:t>12</w:t>
      </w:r>
      <w:r w:rsidRPr="00F454DE">
        <w:rPr>
          <w:rFonts w:ascii="標楷體" w:eastAsia="標楷體" w:hAnsi="標楷體" w:hint="eastAsia"/>
          <w:sz w:val="28"/>
          <w:szCs w:val="28"/>
        </w:rPr>
        <w:t>時</w:t>
      </w:r>
      <w:r w:rsidRPr="00F454DE">
        <w:rPr>
          <w:rFonts w:ascii="標楷體" w:eastAsia="標楷體" w:hAnsi="標楷體"/>
          <w:sz w:val="28"/>
          <w:szCs w:val="28"/>
        </w:rPr>
        <w:t>20</w:t>
      </w:r>
      <w:r w:rsidRPr="00F454DE">
        <w:rPr>
          <w:rFonts w:ascii="標楷體" w:eastAsia="標楷體" w:hAnsi="標楷體" w:hint="eastAsia"/>
          <w:sz w:val="28"/>
          <w:szCs w:val="28"/>
        </w:rPr>
        <w:t>分</w:t>
      </w:r>
    </w:p>
    <w:p w:rsidR="00A42964" w:rsidRPr="00F454DE" w:rsidRDefault="00A42964" w:rsidP="00F454D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地點：人文大樓</w:t>
      </w:r>
      <w:r w:rsidRPr="00F454DE">
        <w:rPr>
          <w:rFonts w:ascii="標楷體" w:eastAsia="標楷體" w:hAnsi="標楷體"/>
          <w:sz w:val="28"/>
          <w:szCs w:val="28"/>
        </w:rPr>
        <w:t>K35</w:t>
      </w:r>
      <w:r w:rsidRPr="00F454DE">
        <w:rPr>
          <w:rFonts w:ascii="標楷體" w:eastAsia="標楷體" w:hAnsi="標楷體" w:hint="eastAsia"/>
          <w:sz w:val="28"/>
          <w:szCs w:val="28"/>
        </w:rPr>
        <w:t>教室</w:t>
      </w:r>
    </w:p>
    <w:p w:rsidR="00A42964" w:rsidRPr="00F454DE" w:rsidRDefault="00A42964" w:rsidP="00F454D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主席：毛嘉莉</w:t>
      </w:r>
      <w:r w:rsidRPr="00F454DE">
        <w:rPr>
          <w:rFonts w:ascii="標楷體" w:eastAsia="標楷體" w:hAnsi="標楷體"/>
          <w:sz w:val="28"/>
          <w:szCs w:val="28"/>
        </w:rPr>
        <w:t xml:space="preserve">  </w:t>
      </w:r>
      <w:r w:rsidRPr="00F454DE">
        <w:rPr>
          <w:rFonts w:ascii="標楷體" w:eastAsia="標楷體" w:hAnsi="標楷體" w:hint="eastAsia"/>
          <w:sz w:val="28"/>
          <w:szCs w:val="28"/>
        </w:rPr>
        <w:t>主任</w:t>
      </w:r>
      <w:r w:rsidRPr="00F454DE">
        <w:rPr>
          <w:rFonts w:ascii="標楷體" w:eastAsia="標楷體" w:hAnsi="標楷體"/>
          <w:sz w:val="28"/>
          <w:szCs w:val="28"/>
        </w:rPr>
        <w:t xml:space="preserve">                                      </w:t>
      </w:r>
      <w:r w:rsidR="00F454DE">
        <w:rPr>
          <w:rFonts w:ascii="標楷體" w:eastAsia="標楷體" w:hAnsi="標楷體"/>
          <w:sz w:val="28"/>
          <w:szCs w:val="28"/>
        </w:rPr>
        <w:t xml:space="preserve"> </w:t>
      </w:r>
      <w:r w:rsidRPr="00F454DE">
        <w:rPr>
          <w:rFonts w:ascii="標楷體" w:eastAsia="標楷體" w:hAnsi="標楷體" w:hint="eastAsia"/>
          <w:sz w:val="28"/>
          <w:szCs w:val="28"/>
        </w:rPr>
        <w:t>紀錄：江怡欣</w:t>
      </w:r>
    </w:p>
    <w:p w:rsidR="00A42964" w:rsidRPr="00F454DE" w:rsidRDefault="00A42964" w:rsidP="00F454DE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/>
          <w:sz w:val="28"/>
          <w:szCs w:val="28"/>
        </w:rPr>
        <w:t xml:space="preserve"> </w:t>
      </w:r>
    </w:p>
    <w:p w:rsidR="00A42964" w:rsidRPr="00F454DE" w:rsidRDefault="00A42964" w:rsidP="00F454DE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主席致詞：</w:t>
      </w:r>
      <w:r w:rsidR="00F454DE" w:rsidRPr="00F454DE">
        <w:rPr>
          <w:rFonts w:ascii="標楷體" w:eastAsia="標楷體" w:hAnsi="標楷體" w:hint="eastAsia"/>
          <w:sz w:val="28"/>
          <w:szCs w:val="28"/>
        </w:rPr>
        <w:t>(</w:t>
      </w:r>
      <w:r w:rsidR="00F454DE">
        <w:rPr>
          <w:rFonts w:ascii="標楷體" w:eastAsia="標楷體" w:hAnsi="標楷體" w:hint="eastAsia"/>
          <w:sz w:val="28"/>
          <w:szCs w:val="28"/>
        </w:rPr>
        <w:t>略</w:t>
      </w:r>
      <w:r w:rsidR="00F454DE" w:rsidRPr="00F454DE">
        <w:rPr>
          <w:rFonts w:ascii="標楷體" w:eastAsia="標楷體" w:hAnsi="標楷體" w:hint="eastAsia"/>
          <w:sz w:val="28"/>
          <w:szCs w:val="28"/>
        </w:rPr>
        <w:t>)</w:t>
      </w:r>
    </w:p>
    <w:p w:rsidR="00A42964" w:rsidRPr="00F454DE" w:rsidRDefault="00A42964" w:rsidP="00F454DE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工作報告：</w:t>
      </w:r>
      <w:r w:rsidR="00F454DE">
        <w:rPr>
          <w:rFonts w:ascii="標楷體" w:eastAsia="標楷體" w:hAnsi="標楷體" w:hint="eastAsia"/>
          <w:sz w:val="28"/>
          <w:szCs w:val="28"/>
        </w:rPr>
        <w:t>(略)</w:t>
      </w:r>
    </w:p>
    <w:p w:rsidR="00A42964" w:rsidRPr="00F454DE" w:rsidRDefault="00A42964" w:rsidP="00F454DE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提案討論：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</w:t>
      </w:r>
      <w:proofErr w:type="gramStart"/>
      <w:r w:rsidRPr="00F454DE">
        <w:rPr>
          <w:rFonts w:ascii="標楷體" w:eastAsia="標楷體" w:hAnsi="標楷體" w:hint="eastAsia"/>
          <w:sz w:val="28"/>
          <w:szCs w:val="28"/>
        </w:rPr>
        <w:t>一</w:t>
      </w:r>
      <w:proofErr w:type="gramEnd"/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案由：本中心</w:t>
      </w:r>
      <w:r w:rsidRPr="00F454DE">
        <w:rPr>
          <w:rFonts w:ascii="標楷體" w:eastAsia="標楷體" w:hAnsi="標楷體"/>
          <w:sz w:val="28"/>
          <w:szCs w:val="28"/>
        </w:rPr>
        <w:t>105</w:t>
      </w:r>
      <w:r w:rsidRPr="00F454DE">
        <w:rPr>
          <w:rFonts w:ascii="標楷體" w:eastAsia="標楷體" w:hAnsi="標楷體" w:hint="eastAsia"/>
          <w:sz w:val="28"/>
          <w:szCs w:val="28"/>
        </w:rPr>
        <w:t>學年度第</w:t>
      </w:r>
      <w:r w:rsidRPr="00F454DE">
        <w:rPr>
          <w:rFonts w:ascii="標楷體" w:eastAsia="標楷體" w:hAnsi="標楷體"/>
          <w:sz w:val="28"/>
          <w:szCs w:val="28"/>
        </w:rPr>
        <w:t>1</w:t>
      </w:r>
      <w:r w:rsidRPr="00F454DE">
        <w:rPr>
          <w:rFonts w:ascii="標楷體" w:eastAsia="標楷體" w:hAnsi="標楷體" w:hint="eastAsia"/>
          <w:sz w:val="28"/>
          <w:szCs w:val="28"/>
        </w:rPr>
        <w:t>學期擬續聘專任教師王能杰等</w:t>
      </w:r>
      <w:r w:rsidRPr="00F454DE">
        <w:rPr>
          <w:rFonts w:ascii="標楷體" w:eastAsia="標楷體" w:hAnsi="標楷體"/>
          <w:sz w:val="28"/>
          <w:szCs w:val="28"/>
        </w:rPr>
        <w:t>22</w:t>
      </w:r>
      <w:r w:rsidRPr="00F454DE">
        <w:rPr>
          <w:rFonts w:ascii="標楷體" w:eastAsia="標楷體" w:hAnsi="標楷體" w:hint="eastAsia"/>
          <w:sz w:val="28"/>
          <w:szCs w:val="28"/>
        </w:rPr>
        <w:t>位教師，提請審議。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說明：</w:t>
      </w:r>
    </w:p>
    <w:p w:rsidR="00A42964" w:rsidRPr="00F454DE" w:rsidRDefault="00A42964" w:rsidP="00F454DE">
      <w:pPr>
        <w:tabs>
          <w:tab w:val="left" w:pos="1694"/>
        </w:tabs>
        <w:spacing w:line="400" w:lineRule="exact"/>
        <w:ind w:leftChars="22" w:left="2338" w:hangingChars="816" w:hanging="2285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/>
          <w:sz w:val="28"/>
          <w:szCs w:val="28"/>
        </w:rPr>
        <w:t xml:space="preserve">        </w:t>
      </w:r>
      <w:r w:rsidRPr="00F454DE">
        <w:rPr>
          <w:rFonts w:ascii="標楷體" w:eastAsia="標楷體" w:hAnsi="標楷體" w:hint="eastAsia"/>
          <w:sz w:val="28"/>
          <w:szCs w:val="28"/>
        </w:rPr>
        <w:t>一、依據本中心教師評審委員會設置辦法第</w:t>
      </w:r>
      <w:r w:rsidRPr="00F454DE">
        <w:rPr>
          <w:rFonts w:ascii="標楷體" w:eastAsia="標楷體" w:hAnsi="標楷體"/>
          <w:sz w:val="28"/>
          <w:szCs w:val="28"/>
        </w:rPr>
        <w:t>2</w:t>
      </w:r>
      <w:r w:rsidRPr="00F454DE">
        <w:rPr>
          <w:rFonts w:ascii="標楷體" w:eastAsia="標楷體" w:hAnsi="標楷體" w:hint="eastAsia"/>
          <w:sz w:val="28"/>
          <w:szCs w:val="28"/>
        </w:rPr>
        <w:t>條第一款之規定，審議本</w:t>
      </w:r>
    </w:p>
    <w:p w:rsidR="00A42964" w:rsidRPr="00F454DE" w:rsidRDefault="00A42964" w:rsidP="00F454DE">
      <w:pPr>
        <w:tabs>
          <w:tab w:val="left" w:pos="1694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/>
          <w:sz w:val="28"/>
          <w:szCs w:val="28"/>
        </w:rPr>
        <w:t xml:space="preserve">             </w:t>
      </w:r>
      <w:r w:rsidRPr="00F454DE">
        <w:rPr>
          <w:rFonts w:ascii="標楷體" w:eastAsia="標楷體" w:hAnsi="標楷體" w:hint="eastAsia"/>
          <w:sz w:val="28"/>
          <w:szCs w:val="28"/>
        </w:rPr>
        <w:t>中心專任教師之聘任。</w:t>
      </w:r>
    </w:p>
    <w:p w:rsidR="00A42964" w:rsidRPr="00F454DE" w:rsidRDefault="00F454DE" w:rsidP="00F454D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二、本中心王能杰等</w:t>
      </w:r>
      <w:r w:rsidR="00A42964" w:rsidRPr="00F454DE">
        <w:rPr>
          <w:rFonts w:ascii="標楷體" w:eastAsia="標楷體" w:hAnsi="標楷體"/>
          <w:sz w:val="28"/>
          <w:szCs w:val="28"/>
        </w:rPr>
        <w:t>19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位教師聘期為</w:t>
      </w:r>
      <w:r w:rsidR="00A42964" w:rsidRPr="00F454DE">
        <w:rPr>
          <w:rFonts w:ascii="標楷體" w:eastAsia="標楷體" w:hAnsi="標楷體"/>
          <w:sz w:val="28"/>
          <w:szCs w:val="28"/>
        </w:rPr>
        <w:t>2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年、</w:t>
      </w:r>
      <w:proofErr w:type="gramStart"/>
      <w:r w:rsidR="00A42964" w:rsidRPr="00F454DE">
        <w:rPr>
          <w:rFonts w:ascii="標楷體" w:eastAsia="標楷體" w:hAnsi="標楷體" w:hint="eastAsia"/>
          <w:sz w:val="28"/>
          <w:szCs w:val="28"/>
        </w:rPr>
        <w:t>蔡郁焄</w:t>
      </w:r>
      <w:proofErr w:type="gramEnd"/>
      <w:r w:rsidR="00A42964" w:rsidRPr="00F454DE">
        <w:rPr>
          <w:rFonts w:ascii="標楷體" w:eastAsia="標楷體" w:hAnsi="標楷體" w:hint="eastAsia"/>
          <w:sz w:val="28"/>
          <w:szCs w:val="28"/>
        </w:rPr>
        <w:t>等</w:t>
      </w:r>
      <w:r w:rsidR="00A42964" w:rsidRPr="00F454DE">
        <w:rPr>
          <w:rFonts w:ascii="標楷體" w:eastAsia="標楷體" w:hAnsi="標楷體"/>
          <w:sz w:val="28"/>
          <w:szCs w:val="28"/>
        </w:rPr>
        <w:t>3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位教師聘期為</w:t>
      </w:r>
      <w:r w:rsidR="00A42964" w:rsidRPr="00F454DE">
        <w:rPr>
          <w:rFonts w:ascii="標楷體" w:eastAsia="標楷體" w:hAnsi="標楷體"/>
          <w:sz w:val="28"/>
          <w:szCs w:val="28"/>
        </w:rPr>
        <w:t xml:space="preserve">  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/>
          <w:sz w:val="28"/>
          <w:szCs w:val="28"/>
        </w:rPr>
        <w:t xml:space="preserve">          1</w:t>
      </w:r>
      <w:r w:rsidRPr="00F454DE">
        <w:rPr>
          <w:rFonts w:ascii="標楷體" w:eastAsia="標楷體" w:hAnsi="標楷體" w:hint="eastAsia"/>
          <w:sz w:val="28"/>
          <w:szCs w:val="28"/>
        </w:rPr>
        <w:t>年，教師名冊如附件</w:t>
      </w:r>
      <w:r w:rsidRPr="00F454DE">
        <w:rPr>
          <w:rFonts w:ascii="標楷體" w:eastAsia="標楷體" w:hAnsi="標楷體"/>
          <w:sz w:val="28"/>
          <w:szCs w:val="28"/>
        </w:rPr>
        <w:t>1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F454DE" w:rsidP="00F454D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三、續聘專任教師名單擬通過審查後，送本校教師評審委員會</w:t>
      </w:r>
      <w:proofErr w:type="gramStart"/>
      <w:r w:rsidR="00A42964" w:rsidRPr="00F454DE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="00A42964" w:rsidRPr="00F454DE">
        <w:rPr>
          <w:rFonts w:ascii="標楷體" w:eastAsia="標楷體" w:hAnsi="標楷體" w:hint="eastAsia"/>
          <w:sz w:val="28"/>
          <w:szCs w:val="28"/>
        </w:rPr>
        <w:t>審。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決議：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提案二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案由：本中心沈蓉老師申請</w:t>
      </w:r>
      <w:proofErr w:type="gramStart"/>
      <w:r w:rsidRPr="00F454DE">
        <w:rPr>
          <w:rFonts w:ascii="標楷體" w:eastAsia="標楷體" w:hAnsi="標楷體"/>
          <w:sz w:val="28"/>
          <w:szCs w:val="28"/>
        </w:rPr>
        <w:t>105</w:t>
      </w:r>
      <w:proofErr w:type="gramEnd"/>
      <w:r w:rsidRPr="00F454DE">
        <w:rPr>
          <w:rFonts w:ascii="標楷體" w:eastAsia="標楷體" w:hAnsi="標楷體" w:hint="eastAsia"/>
          <w:sz w:val="28"/>
          <w:szCs w:val="28"/>
        </w:rPr>
        <w:t>年度【著作績效─展覽或表演】獎勵補助案，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/>
          <w:sz w:val="28"/>
          <w:szCs w:val="28"/>
        </w:rPr>
        <w:t xml:space="preserve">      </w:t>
      </w:r>
      <w:r w:rsidRPr="00F454DE">
        <w:rPr>
          <w:rFonts w:ascii="標楷體" w:eastAsia="標楷體" w:hAnsi="標楷體" w:hint="eastAsia"/>
          <w:sz w:val="28"/>
          <w:szCs w:val="28"/>
        </w:rPr>
        <w:t>提請審議。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說明：</w:t>
      </w:r>
    </w:p>
    <w:p w:rsidR="00A42964" w:rsidRPr="00F454DE" w:rsidRDefault="00A42964" w:rsidP="00F454DE">
      <w:pPr>
        <w:pStyle w:val="a3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依據本校「著作績效獎勵補助辦法」辦理，詳如附件</w:t>
      </w:r>
      <w:r w:rsidRPr="00F454DE">
        <w:rPr>
          <w:rFonts w:ascii="標楷體" w:eastAsia="標楷體" w:hAnsi="標楷體"/>
          <w:sz w:val="28"/>
          <w:szCs w:val="28"/>
        </w:rPr>
        <w:t>2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沈蓉老師辦理【致理</w:t>
      </w:r>
      <w:r w:rsidRPr="00F454DE">
        <w:rPr>
          <w:rFonts w:ascii="標楷體" w:eastAsia="標楷體" w:hAnsi="標楷體"/>
          <w:sz w:val="28"/>
          <w:szCs w:val="28"/>
        </w:rPr>
        <w:t>50</w:t>
      </w:r>
      <w:r w:rsidRPr="00F454DE">
        <w:rPr>
          <w:rFonts w:ascii="標楷體" w:eastAsia="標楷體" w:hAnsi="標楷體" w:hint="eastAsia"/>
          <w:sz w:val="28"/>
          <w:szCs w:val="28"/>
        </w:rPr>
        <w:t>周年校慶─「紙與人」紙繡師生聯展】，</w:t>
      </w:r>
      <w:r w:rsidRPr="00F454DE">
        <w:rPr>
          <w:rFonts w:ascii="標楷體" w:eastAsia="標楷體" w:hAnsi="標楷體"/>
          <w:sz w:val="28"/>
          <w:szCs w:val="28"/>
        </w:rPr>
        <w:t xml:space="preserve">   </w:t>
      </w:r>
    </w:p>
    <w:p w:rsidR="00A42964" w:rsidRPr="00F454DE" w:rsidRDefault="00A42964" w:rsidP="00F454DE">
      <w:pPr>
        <w:pStyle w:val="a3"/>
        <w:spacing w:line="400" w:lineRule="exact"/>
        <w:ind w:leftChars="0" w:left="1134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/>
          <w:sz w:val="28"/>
          <w:szCs w:val="28"/>
        </w:rPr>
        <w:t xml:space="preserve">     </w:t>
      </w:r>
      <w:r w:rsidRPr="00F454DE">
        <w:rPr>
          <w:rFonts w:ascii="標楷體" w:eastAsia="標楷體" w:hAnsi="標楷體" w:hint="eastAsia"/>
          <w:sz w:val="28"/>
          <w:szCs w:val="28"/>
        </w:rPr>
        <w:t>詳如附件</w:t>
      </w:r>
      <w:r w:rsidRPr="00F454DE">
        <w:rPr>
          <w:rFonts w:ascii="標楷體" w:eastAsia="標楷體" w:hAnsi="標楷體"/>
          <w:sz w:val="28"/>
          <w:szCs w:val="28"/>
        </w:rPr>
        <w:t>3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決議：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</w:t>
      </w:r>
      <w:proofErr w:type="gramStart"/>
      <w:r w:rsidRPr="00F454DE">
        <w:rPr>
          <w:rFonts w:ascii="標楷體" w:eastAsia="標楷體" w:hAnsi="標楷體" w:hint="eastAsia"/>
          <w:sz w:val="28"/>
          <w:szCs w:val="28"/>
        </w:rPr>
        <w:t>三</w:t>
      </w:r>
      <w:proofErr w:type="gramEnd"/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案由：本中心林靜茉老師申請「產學合作案」獎勵案，提請審議。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說明：</w:t>
      </w:r>
    </w:p>
    <w:p w:rsidR="00A42964" w:rsidRPr="00F454DE" w:rsidRDefault="00A42964" w:rsidP="00F454DE">
      <w:pPr>
        <w:pStyle w:val="a3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依據本校「專任教師執行產學合作案獎勵補助辦法」辦理，詳如附件</w:t>
      </w:r>
      <w:r w:rsidRPr="00F454DE">
        <w:rPr>
          <w:rFonts w:ascii="標楷體" w:eastAsia="標楷體" w:hAnsi="標楷體"/>
          <w:sz w:val="28"/>
          <w:szCs w:val="28"/>
        </w:rPr>
        <w:t>4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林靜茉老師執行「國文課程古典與創新研究計畫」專案，詳如附</w:t>
      </w:r>
    </w:p>
    <w:p w:rsidR="00F454DE" w:rsidRDefault="00A42964" w:rsidP="00F454DE">
      <w:pPr>
        <w:pStyle w:val="a3"/>
        <w:spacing w:line="400" w:lineRule="exact"/>
        <w:ind w:leftChars="0" w:left="1134"/>
        <w:rPr>
          <w:rFonts w:ascii="標楷體" w:eastAsia="標楷體" w:hAnsi="標楷體" w:hint="eastAsia"/>
          <w:sz w:val="28"/>
          <w:szCs w:val="28"/>
        </w:rPr>
      </w:pPr>
      <w:r w:rsidRPr="00F454DE">
        <w:rPr>
          <w:rFonts w:ascii="標楷體" w:eastAsia="標楷體" w:hAnsi="標楷體"/>
          <w:sz w:val="28"/>
          <w:szCs w:val="28"/>
        </w:rPr>
        <w:t xml:space="preserve">     </w:t>
      </w:r>
      <w:r w:rsidRPr="00F454DE">
        <w:rPr>
          <w:rFonts w:ascii="標楷體" w:eastAsia="標楷體" w:hAnsi="標楷體" w:hint="eastAsia"/>
          <w:sz w:val="28"/>
          <w:szCs w:val="28"/>
        </w:rPr>
        <w:t>件</w:t>
      </w:r>
      <w:r w:rsidRPr="00F454DE">
        <w:rPr>
          <w:rFonts w:ascii="標楷體" w:eastAsia="標楷體" w:hAnsi="標楷體"/>
          <w:sz w:val="28"/>
          <w:szCs w:val="28"/>
        </w:rPr>
        <w:t>5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spacing w:line="400" w:lineRule="exact"/>
        <w:ind w:leftChars="0" w:left="1134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lastRenderedPageBreak/>
        <w:t>決議：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提案四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案由：本中心何瑞萍老師申請「產學合作案」獎勵案，提請審議。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說明：</w:t>
      </w:r>
    </w:p>
    <w:p w:rsidR="00A42964" w:rsidRPr="00F454DE" w:rsidRDefault="00A42964" w:rsidP="00F454DE">
      <w:pPr>
        <w:pStyle w:val="a3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依據本校「專任教師執行產學合作案獎勵補助辦法」辦理，詳如附件</w:t>
      </w:r>
      <w:r w:rsidRPr="00F454DE">
        <w:rPr>
          <w:rFonts w:ascii="標楷體" w:eastAsia="標楷體" w:hAnsi="標楷體"/>
          <w:sz w:val="28"/>
          <w:szCs w:val="28"/>
        </w:rPr>
        <w:t>4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2A51F2" w:rsidRDefault="00A42964" w:rsidP="00F454DE">
      <w:pPr>
        <w:pStyle w:val="a3"/>
        <w:numPr>
          <w:ilvl w:val="0"/>
          <w:numId w:val="7"/>
        </w:numPr>
        <w:spacing w:line="400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何瑞萍老師執行「會計人員資訊服務系統需求行為之研究」專案，詳如</w:t>
      </w:r>
      <w:r w:rsidR="002A51F2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A42964" w:rsidRPr="00F454DE" w:rsidRDefault="002A51F2" w:rsidP="002A51F2">
      <w:pPr>
        <w:pStyle w:val="a3"/>
        <w:spacing w:line="400" w:lineRule="exact"/>
        <w:ind w:leftChars="0" w:left="16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附件</w:t>
      </w:r>
      <w:r w:rsidR="00A42964" w:rsidRPr="00F454DE">
        <w:rPr>
          <w:rFonts w:ascii="標楷體" w:eastAsia="標楷體" w:hAnsi="標楷體"/>
          <w:sz w:val="28"/>
          <w:szCs w:val="28"/>
        </w:rPr>
        <w:t>6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決議：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提案五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案由：本中心張清文老師申請「產學合作案」獎勵案，提請審議。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說明：</w:t>
      </w:r>
    </w:p>
    <w:p w:rsidR="00A42964" w:rsidRPr="00F454DE" w:rsidRDefault="00A42964" w:rsidP="00F454DE">
      <w:pPr>
        <w:pStyle w:val="a3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依據本校「專任教師執行產學合作案獎勵補助辦法」辦理，詳如附件</w:t>
      </w:r>
      <w:r w:rsidRPr="00F454DE">
        <w:rPr>
          <w:rFonts w:ascii="標楷體" w:eastAsia="標楷體" w:hAnsi="標楷體"/>
          <w:sz w:val="28"/>
          <w:szCs w:val="28"/>
        </w:rPr>
        <w:t>4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張清文老師執行「</w:t>
      </w:r>
      <w:r w:rsidRPr="00F454DE">
        <w:rPr>
          <w:rFonts w:ascii="標楷體" w:eastAsia="標楷體" w:hAnsi="標楷體"/>
          <w:sz w:val="28"/>
          <w:szCs w:val="28"/>
        </w:rPr>
        <w:t>CWT</w:t>
      </w:r>
      <w:r w:rsidRPr="00F454DE">
        <w:rPr>
          <w:rFonts w:ascii="標楷體" w:eastAsia="標楷體" w:hAnsi="標楷體" w:hint="eastAsia"/>
          <w:sz w:val="28"/>
          <w:szCs w:val="28"/>
        </w:rPr>
        <w:t>優等題庫擴充計畫」專案，詳如附件</w:t>
      </w:r>
      <w:r w:rsidRPr="00F454DE">
        <w:rPr>
          <w:rFonts w:ascii="標楷體" w:eastAsia="標楷體" w:hAnsi="標楷體"/>
          <w:sz w:val="28"/>
          <w:szCs w:val="28"/>
        </w:rPr>
        <w:t>7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決議：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提案六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案由：本中心柯金木老師申請「產學合作案」獎勵案，提請審議。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說明：</w:t>
      </w:r>
    </w:p>
    <w:p w:rsidR="00A42964" w:rsidRPr="00F454DE" w:rsidRDefault="00A42964" w:rsidP="00F454DE">
      <w:pPr>
        <w:pStyle w:val="a3"/>
        <w:numPr>
          <w:ilvl w:val="0"/>
          <w:numId w:val="9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依據本校「專任教師執行產學合作案獎勵補助辦法」辦理，詳如附件</w:t>
      </w:r>
      <w:r w:rsidRPr="00F454DE">
        <w:rPr>
          <w:rFonts w:ascii="標楷體" w:eastAsia="標楷體" w:hAnsi="標楷體"/>
          <w:sz w:val="28"/>
          <w:szCs w:val="28"/>
        </w:rPr>
        <w:t>4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numPr>
          <w:ilvl w:val="0"/>
          <w:numId w:val="9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柯金木老師執行「【國文</w:t>
      </w:r>
      <w:r w:rsidRPr="00F454DE">
        <w:rPr>
          <w:rFonts w:ascii="標楷體" w:eastAsia="標楷體" w:hAnsi="標楷體"/>
          <w:sz w:val="28"/>
          <w:szCs w:val="28"/>
        </w:rPr>
        <w:t>III</w:t>
      </w:r>
      <w:r w:rsidRPr="00F454DE">
        <w:rPr>
          <w:rFonts w:ascii="標楷體" w:eastAsia="標楷體" w:hAnsi="標楷體" w:hint="eastAsia"/>
          <w:sz w:val="28"/>
          <w:szCs w:val="28"/>
        </w:rPr>
        <w:t>測驗題庫】編撰計畫」專案，詳如附件</w:t>
      </w:r>
      <w:r w:rsidRPr="00F454DE">
        <w:rPr>
          <w:rFonts w:ascii="標楷體" w:eastAsia="標楷體" w:hAnsi="標楷體"/>
          <w:sz w:val="28"/>
          <w:szCs w:val="28"/>
        </w:rPr>
        <w:t>8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決議：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提案七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案由：本中心毛菁華老師申請「產學合作案」獎勵案，提請審議。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說明：</w:t>
      </w:r>
    </w:p>
    <w:p w:rsidR="00A42964" w:rsidRPr="00F454DE" w:rsidRDefault="00A42964" w:rsidP="00F454DE">
      <w:pPr>
        <w:pStyle w:val="a3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依據本校「專任教師執行產學合作案獎勵補助辦法」辦理，詳如附件</w:t>
      </w:r>
      <w:r w:rsidRPr="00F454DE">
        <w:rPr>
          <w:rFonts w:ascii="標楷體" w:eastAsia="標楷體" w:hAnsi="標楷體"/>
          <w:sz w:val="28"/>
          <w:szCs w:val="28"/>
        </w:rPr>
        <w:t>4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毛菁華老師執行「家長教養觀念諮詢服務」專案，詳如附件</w:t>
      </w:r>
      <w:r w:rsidRPr="00F454DE">
        <w:rPr>
          <w:rFonts w:ascii="標楷體" w:eastAsia="標楷體" w:hAnsi="標楷體"/>
          <w:sz w:val="28"/>
          <w:szCs w:val="28"/>
        </w:rPr>
        <w:t>9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決議：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提案八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案由：本中心毛菁華老師申請「產學合作案」獎勵案，提請審議。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說明：</w:t>
      </w:r>
    </w:p>
    <w:p w:rsidR="00A42964" w:rsidRPr="00F454DE" w:rsidRDefault="00A42964" w:rsidP="00F454DE">
      <w:pPr>
        <w:pStyle w:val="a3"/>
        <w:numPr>
          <w:ilvl w:val="0"/>
          <w:numId w:val="1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依據本校「專任教師執行產學合作案獎勵補助辦法」辦理，詳如附件</w:t>
      </w:r>
      <w:r w:rsidRPr="00F454DE">
        <w:rPr>
          <w:rFonts w:ascii="標楷體" w:eastAsia="標楷體" w:hAnsi="標楷體"/>
          <w:sz w:val="28"/>
          <w:szCs w:val="28"/>
        </w:rPr>
        <w:t>4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numPr>
          <w:ilvl w:val="0"/>
          <w:numId w:val="1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lastRenderedPageBreak/>
        <w:t>毛菁華老師執行「家長教養觀念諮詢服務</w:t>
      </w:r>
      <w:r w:rsidRPr="00F454DE">
        <w:rPr>
          <w:rFonts w:ascii="標楷體" w:eastAsia="標楷體" w:hAnsi="標楷體"/>
          <w:sz w:val="28"/>
          <w:szCs w:val="28"/>
        </w:rPr>
        <w:t>(</w:t>
      </w:r>
      <w:proofErr w:type="spellStart"/>
      <w:r w:rsidRPr="00F454DE">
        <w:rPr>
          <w:rFonts w:ascii="標楷體" w:eastAsia="標楷體" w:hAnsi="標楷體"/>
          <w:sz w:val="28"/>
          <w:szCs w:val="28"/>
        </w:rPr>
        <w:t>partII</w:t>
      </w:r>
      <w:proofErr w:type="spellEnd"/>
      <w:r w:rsidRPr="00F454DE">
        <w:rPr>
          <w:rFonts w:ascii="標楷體" w:eastAsia="標楷體" w:hAnsi="標楷體"/>
          <w:sz w:val="28"/>
          <w:szCs w:val="28"/>
        </w:rPr>
        <w:t>)</w:t>
      </w:r>
      <w:r w:rsidRPr="00F454DE">
        <w:rPr>
          <w:rFonts w:ascii="標楷體" w:eastAsia="標楷體" w:hAnsi="標楷體" w:hint="eastAsia"/>
          <w:sz w:val="28"/>
          <w:szCs w:val="28"/>
        </w:rPr>
        <w:t>」專案，詳如附件</w:t>
      </w:r>
      <w:r w:rsidRPr="00F454DE">
        <w:rPr>
          <w:rFonts w:ascii="標楷體" w:eastAsia="標楷體" w:hAnsi="標楷體"/>
          <w:sz w:val="28"/>
          <w:szCs w:val="28"/>
        </w:rPr>
        <w:t>10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決議：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提案九</w:t>
      </w:r>
    </w:p>
    <w:p w:rsidR="00A42964" w:rsidRPr="00F454DE" w:rsidRDefault="00A42964" w:rsidP="00F454DE">
      <w:pPr>
        <w:spacing w:line="400" w:lineRule="exact"/>
        <w:ind w:leftChars="250" w:left="1714" w:hangingChars="398" w:hanging="1114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案</w:t>
      </w:r>
      <w:r w:rsidRPr="00F454DE">
        <w:rPr>
          <w:rFonts w:ascii="標楷體" w:eastAsia="標楷體" w:hAnsi="標楷體"/>
          <w:sz w:val="28"/>
          <w:szCs w:val="28"/>
        </w:rPr>
        <w:t xml:space="preserve">  </w:t>
      </w:r>
      <w:r w:rsidRPr="00F454DE">
        <w:rPr>
          <w:rFonts w:ascii="標楷體" w:eastAsia="標楷體" w:hAnsi="標楷體" w:hint="eastAsia"/>
          <w:sz w:val="28"/>
          <w:szCs w:val="28"/>
        </w:rPr>
        <w:t>由：吳啟禎老師申請以教授級專業技術人員聘任，提請審議。</w:t>
      </w:r>
    </w:p>
    <w:p w:rsidR="00A42964" w:rsidRPr="00F454DE" w:rsidRDefault="00A42964" w:rsidP="00F454DE">
      <w:pPr>
        <w:spacing w:line="400" w:lineRule="exact"/>
        <w:ind w:leftChars="250" w:left="1714" w:hangingChars="398" w:hanging="1114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說</w:t>
      </w:r>
      <w:r w:rsidRPr="00F454DE">
        <w:rPr>
          <w:rFonts w:ascii="標楷體" w:eastAsia="標楷體" w:hAnsi="標楷體"/>
          <w:sz w:val="28"/>
          <w:szCs w:val="28"/>
        </w:rPr>
        <w:t xml:space="preserve">  </w:t>
      </w:r>
      <w:r w:rsidRPr="00F454DE">
        <w:rPr>
          <w:rFonts w:ascii="標楷體" w:eastAsia="標楷體" w:hAnsi="標楷體" w:hint="eastAsia"/>
          <w:sz w:val="28"/>
          <w:szCs w:val="28"/>
        </w:rPr>
        <w:t>明</w:t>
      </w:r>
      <w:r w:rsidRPr="00F454DE">
        <w:rPr>
          <w:rFonts w:ascii="標楷體" w:eastAsia="標楷體" w:hAnsi="標楷體"/>
          <w:sz w:val="28"/>
          <w:szCs w:val="28"/>
        </w:rPr>
        <w:t xml:space="preserve">: </w:t>
      </w:r>
    </w:p>
    <w:p w:rsidR="00F454DE" w:rsidRDefault="00F454DE" w:rsidP="00F454DE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proofErr w:type="gramStart"/>
      <w:r w:rsidR="00A42964" w:rsidRPr="00F454DE"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 w:rsidR="00A42964" w:rsidRPr="00F454DE">
        <w:rPr>
          <w:rFonts w:ascii="標楷體" w:eastAsia="標楷體" w:hAnsi="標楷體" w:hint="eastAsia"/>
          <w:sz w:val="28"/>
          <w:szCs w:val="28"/>
        </w:rPr>
        <w:t>、依據本中心教師評審委員會設置辦法第</w:t>
      </w:r>
      <w:r w:rsidR="00A42964" w:rsidRPr="00F454DE">
        <w:rPr>
          <w:rFonts w:ascii="標楷體" w:eastAsia="標楷體" w:hAnsi="標楷體"/>
          <w:sz w:val="28"/>
          <w:szCs w:val="28"/>
        </w:rPr>
        <w:t>2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條第</w:t>
      </w:r>
      <w:r w:rsidR="00A42964" w:rsidRPr="00F454DE">
        <w:rPr>
          <w:rFonts w:ascii="標楷體" w:eastAsia="標楷體" w:hAnsi="標楷體"/>
          <w:sz w:val="28"/>
          <w:szCs w:val="28"/>
        </w:rPr>
        <w:t>1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款之規定，審議本中</w:t>
      </w:r>
    </w:p>
    <w:p w:rsidR="00A42964" w:rsidRPr="00F454DE" w:rsidRDefault="00F454DE" w:rsidP="00F454D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心教師之聘任。</w:t>
      </w:r>
    </w:p>
    <w:p w:rsidR="00F454DE" w:rsidRDefault="00F454DE" w:rsidP="00F454DE">
      <w:pPr>
        <w:autoSpaceDE w:val="0"/>
        <w:autoSpaceDN w:val="0"/>
        <w:adjustRightInd w:val="0"/>
        <w:spacing w:line="4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二、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依據本校「專業技術人員聘任、資格審定及升等實施要點」辦理第</w:t>
      </w:r>
      <w:r w:rsidR="00A42964" w:rsidRPr="00F454DE">
        <w:rPr>
          <w:rFonts w:ascii="標楷體" w:eastAsia="標楷體" w:hAnsi="標楷體"/>
          <w:sz w:val="28"/>
          <w:szCs w:val="28"/>
        </w:rPr>
        <w:t>5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條</w:t>
      </w:r>
      <w:r w:rsidR="00A42964" w:rsidRPr="00F454DE">
        <w:rPr>
          <w:rFonts w:ascii="標楷體" w:eastAsia="標楷體" w:hAnsi="標楷體"/>
          <w:sz w:val="28"/>
          <w:szCs w:val="28"/>
        </w:rPr>
        <w:t xml:space="preserve">               </w:t>
      </w:r>
    </w:p>
    <w:p w:rsidR="00F454DE" w:rsidRDefault="00F454DE" w:rsidP="00F454DE">
      <w:pPr>
        <w:autoSpaceDE w:val="0"/>
        <w:autoSpaceDN w:val="0"/>
        <w:adjustRightInd w:val="0"/>
        <w:spacing w:line="400" w:lineRule="exact"/>
        <w:ind w:left="161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之規定，教授級專業技術人員應具備「曾從事與應聘科目性質相關之專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42964" w:rsidRPr="00F454DE" w:rsidRDefault="00F454DE" w:rsidP="00F454DE">
      <w:pPr>
        <w:autoSpaceDE w:val="0"/>
        <w:autoSpaceDN w:val="0"/>
        <w:adjustRightInd w:val="0"/>
        <w:spacing w:line="400" w:lineRule="exact"/>
        <w:ind w:left="16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業性工作</w:t>
      </w:r>
      <w:r w:rsidR="00A42964" w:rsidRPr="00F454DE">
        <w:rPr>
          <w:rFonts w:ascii="標楷體" w:eastAsia="標楷體" w:hAnsi="標楷體"/>
          <w:sz w:val="28"/>
          <w:szCs w:val="28"/>
        </w:rPr>
        <w:t>15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年以上，具有特殊造詣或成就者」。</w:t>
      </w:r>
    </w:p>
    <w:p w:rsidR="00841700" w:rsidRDefault="00841700" w:rsidP="00841700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三、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吳啟禎老師於書藝鑽研超過二十年，曾獲中山文藝獎、中國文藝獎章、</w:t>
      </w:r>
    </w:p>
    <w:p w:rsidR="00841700" w:rsidRDefault="00841700" w:rsidP="00841700">
      <w:pPr>
        <w:spacing w:line="400" w:lineRule="exact"/>
        <w:ind w:left="161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南瀛獎、台灣省全省美展教育廳獎、縣府獎、台灣省公教美展永久免審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841700" w:rsidRDefault="00841700" w:rsidP="00841700">
      <w:pPr>
        <w:spacing w:line="400" w:lineRule="exact"/>
        <w:ind w:left="161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查、全球中華文化藝術薪傳獎等榮譽，並曾於國立彰化社教館、台中市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41700" w:rsidRDefault="00841700" w:rsidP="00841700">
      <w:pPr>
        <w:spacing w:line="400" w:lineRule="exact"/>
        <w:ind w:left="161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文化中心、嘉義市文化中心、致理科技大學等場所辦理</w:t>
      </w:r>
      <w:r w:rsidR="00A42964" w:rsidRPr="00F454DE">
        <w:rPr>
          <w:rFonts w:ascii="標楷體" w:eastAsia="標楷體" w:hAnsi="標楷體"/>
          <w:sz w:val="28"/>
          <w:szCs w:val="28"/>
        </w:rPr>
        <w:t>16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次書法創作</w:t>
      </w:r>
    </w:p>
    <w:p w:rsidR="00A42964" w:rsidRPr="00F454DE" w:rsidRDefault="00841700" w:rsidP="00841700">
      <w:pPr>
        <w:spacing w:line="400" w:lineRule="exact"/>
        <w:ind w:left="16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="00A42964" w:rsidRPr="00F454DE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A42964" w:rsidRPr="00F454DE">
        <w:rPr>
          <w:rFonts w:ascii="標楷體" w:eastAsia="標楷體" w:hAnsi="標楷體" w:hint="eastAsia"/>
          <w:sz w:val="28"/>
          <w:szCs w:val="28"/>
        </w:rPr>
        <w:t>展，詳如附件</w:t>
      </w:r>
      <w:r w:rsidR="00A42964" w:rsidRPr="00F454DE">
        <w:rPr>
          <w:rFonts w:ascii="標楷體" w:eastAsia="標楷體" w:hAnsi="標楷體"/>
          <w:sz w:val="28"/>
          <w:szCs w:val="28"/>
        </w:rPr>
        <w:t>11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。</w:t>
      </w:r>
      <w:r w:rsidR="00A42964" w:rsidRPr="00F454DE">
        <w:rPr>
          <w:rFonts w:ascii="標楷體" w:eastAsia="標楷體" w:hAnsi="標楷體"/>
          <w:sz w:val="28"/>
          <w:szCs w:val="28"/>
        </w:rPr>
        <w:t xml:space="preserve"> </w:t>
      </w:r>
    </w:p>
    <w:p w:rsidR="00A42964" w:rsidRPr="00F454DE" w:rsidRDefault="00F454DE" w:rsidP="00F454D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42964" w:rsidRPr="00F454DE">
        <w:rPr>
          <w:rFonts w:ascii="標楷體" w:eastAsia="標楷體" w:hAnsi="標楷體" w:hint="eastAsia"/>
          <w:sz w:val="28"/>
          <w:szCs w:val="28"/>
        </w:rPr>
        <w:t>四、審查通過後，送本校教師評審委員會審議。</w:t>
      </w:r>
    </w:p>
    <w:p w:rsidR="00A42964" w:rsidRPr="00F454DE" w:rsidRDefault="00A42964" w:rsidP="00F454DE">
      <w:pPr>
        <w:spacing w:line="400" w:lineRule="exact"/>
        <w:ind w:leftChars="262" w:left="1713" w:hangingChars="387" w:hanging="1084"/>
        <w:jc w:val="both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決</w:t>
      </w:r>
      <w:r w:rsidRPr="00F454DE">
        <w:rPr>
          <w:rFonts w:ascii="標楷體" w:eastAsia="標楷體" w:hAnsi="標楷體"/>
          <w:sz w:val="28"/>
          <w:szCs w:val="28"/>
        </w:rPr>
        <w:t xml:space="preserve">  </w:t>
      </w:r>
      <w:r w:rsidRPr="00F454DE">
        <w:rPr>
          <w:rFonts w:ascii="標楷體" w:eastAsia="標楷體" w:hAnsi="標楷體" w:hint="eastAsia"/>
          <w:sz w:val="28"/>
          <w:szCs w:val="28"/>
        </w:rPr>
        <w:t>議：</w:t>
      </w:r>
      <w:r w:rsidR="00F454DE">
        <w:rPr>
          <w:rFonts w:ascii="標楷體" w:eastAsia="標楷體" w:hAnsi="標楷體" w:hint="eastAsia"/>
          <w:sz w:val="28"/>
          <w:szCs w:val="28"/>
        </w:rPr>
        <w:t>照案通過。</w:t>
      </w:r>
    </w:p>
    <w:p w:rsidR="00A42964" w:rsidRPr="00F454DE" w:rsidRDefault="00A42964" w:rsidP="00F454DE">
      <w:pPr>
        <w:pStyle w:val="a3"/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</w:p>
    <w:p w:rsidR="00A42964" w:rsidRPr="00F454DE" w:rsidRDefault="00A42964" w:rsidP="00F454DE">
      <w:pPr>
        <w:pStyle w:val="a3"/>
        <w:numPr>
          <w:ilvl w:val="0"/>
          <w:numId w:val="1"/>
        </w:numPr>
        <w:spacing w:line="4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臨時動議：</w:t>
      </w:r>
      <w:r w:rsidR="00F454DE">
        <w:rPr>
          <w:rFonts w:ascii="標楷體" w:eastAsia="標楷體" w:hAnsi="標楷體" w:hint="eastAsia"/>
          <w:sz w:val="28"/>
          <w:szCs w:val="28"/>
        </w:rPr>
        <w:t>(略)</w:t>
      </w:r>
    </w:p>
    <w:p w:rsidR="00A42964" w:rsidRPr="00F454DE" w:rsidRDefault="00A42964" w:rsidP="00F454DE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主席結論：</w:t>
      </w:r>
      <w:r w:rsidR="00F454DE">
        <w:rPr>
          <w:rFonts w:ascii="標楷體" w:eastAsia="標楷體" w:hAnsi="標楷體" w:hint="eastAsia"/>
          <w:sz w:val="28"/>
          <w:szCs w:val="28"/>
        </w:rPr>
        <w:t>(略)</w:t>
      </w:r>
    </w:p>
    <w:p w:rsidR="00A42964" w:rsidRPr="00F454DE" w:rsidRDefault="00A42964" w:rsidP="00F454DE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F454DE">
        <w:rPr>
          <w:rFonts w:ascii="標楷體" w:eastAsia="標楷體" w:hAnsi="標楷體" w:hint="eastAsia"/>
          <w:sz w:val="28"/>
          <w:szCs w:val="28"/>
        </w:rPr>
        <w:t>散會：</w:t>
      </w:r>
      <w:r w:rsidR="00F454DE">
        <w:rPr>
          <w:rFonts w:ascii="標楷體" w:eastAsia="標楷體" w:hAnsi="標楷體" w:hint="eastAsia"/>
          <w:sz w:val="28"/>
          <w:szCs w:val="28"/>
        </w:rPr>
        <w:t>13:00</w:t>
      </w:r>
      <w:r w:rsidRPr="00F454DE">
        <w:rPr>
          <w:rFonts w:ascii="標楷體" w:eastAsia="標楷體" w:hAnsi="標楷體" w:hint="eastAsia"/>
          <w:sz w:val="28"/>
          <w:szCs w:val="28"/>
        </w:rPr>
        <w:t>。</w:t>
      </w:r>
      <w:bookmarkStart w:id="0" w:name="_GoBack"/>
      <w:bookmarkEnd w:id="0"/>
    </w:p>
    <w:sectPr w:rsidR="00A42964" w:rsidRPr="00F454DE" w:rsidSect="00F454DE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0A4" w:rsidRDefault="00C500A4" w:rsidP="00D93319">
      <w:r>
        <w:separator/>
      </w:r>
    </w:p>
  </w:endnote>
  <w:endnote w:type="continuationSeparator" w:id="0">
    <w:p w:rsidR="00C500A4" w:rsidRDefault="00C500A4" w:rsidP="00D9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964" w:rsidRDefault="00C500A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51F2" w:rsidRPr="002A51F2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42964" w:rsidRDefault="00A429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0A4" w:rsidRDefault="00C500A4" w:rsidP="00D93319">
      <w:r>
        <w:separator/>
      </w:r>
    </w:p>
  </w:footnote>
  <w:footnote w:type="continuationSeparator" w:id="0">
    <w:p w:rsidR="00C500A4" w:rsidRDefault="00C500A4" w:rsidP="00D93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63A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">
    <w:nsid w:val="10C21BE2"/>
    <w:multiLevelType w:val="hybridMultilevel"/>
    <w:tmpl w:val="69C04952"/>
    <w:lvl w:ilvl="0" w:tplc="31922396">
      <w:start w:val="1"/>
      <w:numFmt w:val="taiwaneseCountingThousand"/>
      <w:lvlText w:val="%1、"/>
      <w:lvlJc w:val="left"/>
      <w:pPr>
        <w:ind w:left="1614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2">
    <w:nsid w:val="191442BC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3">
    <w:nsid w:val="440E7EE3"/>
    <w:multiLevelType w:val="hybridMultilevel"/>
    <w:tmpl w:val="ACAA8C8E"/>
    <w:lvl w:ilvl="0" w:tplc="F650DC86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4">
    <w:nsid w:val="44535D16"/>
    <w:multiLevelType w:val="hybridMultilevel"/>
    <w:tmpl w:val="7A4C1356"/>
    <w:lvl w:ilvl="0" w:tplc="04090015">
      <w:start w:val="1"/>
      <w:numFmt w:val="taiwaneseCountingThousand"/>
      <w:lvlText w:val="%1、"/>
      <w:lvlJc w:val="left"/>
      <w:pPr>
        <w:ind w:left="1613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  <w:rPr>
        <w:rFonts w:cs="Times New Roman"/>
      </w:rPr>
    </w:lvl>
  </w:abstractNum>
  <w:abstractNum w:abstractNumId="5">
    <w:nsid w:val="46DF1100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6">
    <w:nsid w:val="473B696B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7">
    <w:nsid w:val="4E6410DB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8">
    <w:nsid w:val="6240752D"/>
    <w:multiLevelType w:val="hybridMultilevel"/>
    <w:tmpl w:val="7A4C1356"/>
    <w:lvl w:ilvl="0" w:tplc="04090015">
      <w:start w:val="1"/>
      <w:numFmt w:val="taiwaneseCountingThousand"/>
      <w:lvlText w:val="%1、"/>
      <w:lvlJc w:val="left"/>
      <w:pPr>
        <w:ind w:left="1613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  <w:rPr>
        <w:rFonts w:cs="Times New Roman"/>
      </w:rPr>
    </w:lvl>
  </w:abstractNum>
  <w:abstractNum w:abstractNumId="9">
    <w:nsid w:val="6A516509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0">
    <w:nsid w:val="6ED07F58"/>
    <w:multiLevelType w:val="hybridMultilevel"/>
    <w:tmpl w:val="1DBAAB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7ACA799D"/>
    <w:multiLevelType w:val="hybridMultilevel"/>
    <w:tmpl w:val="D1508208"/>
    <w:lvl w:ilvl="0" w:tplc="2D8CA77C">
      <w:start w:val="1"/>
      <w:numFmt w:val="taiwaneseCountingThousand"/>
      <w:lvlText w:val="%1、"/>
      <w:lvlJc w:val="left"/>
      <w:pPr>
        <w:ind w:left="161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abstractNum w:abstractNumId="12">
    <w:nsid w:val="7DBA2232"/>
    <w:multiLevelType w:val="hybridMultilevel"/>
    <w:tmpl w:val="F39A131C"/>
    <w:lvl w:ilvl="0" w:tplc="64C8D578">
      <w:start w:val="1"/>
      <w:numFmt w:val="taiwaneseCountingThousand"/>
      <w:lvlText w:val="%1、"/>
      <w:lvlJc w:val="left"/>
      <w:pPr>
        <w:ind w:left="1524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7"/>
  </w:num>
  <w:num w:numId="9">
    <w:abstractNumId w:val="6"/>
  </w:num>
  <w:num w:numId="10">
    <w:abstractNumId w:val="0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FEC"/>
    <w:rsid w:val="0004125F"/>
    <w:rsid w:val="00072280"/>
    <w:rsid w:val="00096AB8"/>
    <w:rsid w:val="00123DA1"/>
    <w:rsid w:val="0017026F"/>
    <w:rsid w:val="00195E18"/>
    <w:rsid w:val="002A51F2"/>
    <w:rsid w:val="00452EA0"/>
    <w:rsid w:val="00553E56"/>
    <w:rsid w:val="005745B5"/>
    <w:rsid w:val="0057466F"/>
    <w:rsid w:val="005D7CEB"/>
    <w:rsid w:val="0063706E"/>
    <w:rsid w:val="00663A17"/>
    <w:rsid w:val="0076293F"/>
    <w:rsid w:val="007D400A"/>
    <w:rsid w:val="008166A7"/>
    <w:rsid w:val="00820A38"/>
    <w:rsid w:val="00824464"/>
    <w:rsid w:val="00841700"/>
    <w:rsid w:val="0086289C"/>
    <w:rsid w:val="008872B2"/>
    <w:rsid w:val="008A03B1"/>
    <w:rsid w:val="008A24A0"/>
    <w:rsid w:val="008A5087"/>
    <w:rsid w:val="008E707B"/>
    <w:rsid w:val="0091112B"/>
    <w:rsid w:val="00946D5D"/>
    <w:rsid w:val="00972E8E"/>
    <w:rsid w:val="009D1188"/>
    <w:rsid w:val="00A42964"/>
    <w:rsid w:val="00A83E5E"/>
    <w:rsid w:val="00A91CC4"/>
    <w:rsid w:val="00A93F5E"/>
    <w:rsid w:val="00AC7E35"/>
    <w:rsid w:val="00AE2EF2"/>
    <w:rsid w:val="00B30B9B"/>
    <w:rsid w:val="00B56FEC"/>
    <w:rsid w:val="00BD4AF9"/>
    <w:rsid w:val="00BE0134"/>
    <w:rsid w:val="00C500A4"/>
    <w:rsid w:val="00C51266"/>
    <w:rsid w:val="00C5566E"/>
    <w:rsid w:val="00C859C1"/>
    <w:rsid w:val="00CB4275"/>
    <w:rsid w:val="00CF5239"/>
    <w:rsid w:val="00D80853"/>
    <w:rsid w:val="00D90979"/>
    <w:rsid w:val="00D93319"/>
    <w:rsid w:val="00DC2756"/>
    <w:rsid w:val="00DE27EE"/>
    <w:rsid w:val="00EA1BF8"/>
    <w:rsid w:val="00EC62DA"/>
    <w:rsid w:val="00ED594D"/>
    <w:rsid w:val="00EF6BE9"/>
    <w:rsid w:val="00F454DE"/>
    <w:rsid w:val="00F836DD"/>
    <w:rsid w:val="00F84F00"/>
    <w:rsid w:val="00FE0A5D"/>
    <w:rsid w:val="00FE3A7E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9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6FEC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D93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D93319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D93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D93319"/>
    <w:rPr>
      <w:rFonts w:cs="Times New Roman"/>
      <w:sz w:val="20"/>
      <w:szCs w:val="20"/>
    </w:rPr>
  </w:style>
  <w:style w:type="character" w:styleId="a8">
    <w:name w:val="annotation reference"/>
    <w:uiPriority w:val="99"/>
    <w:semiHidden/>
    <w:rsid w:val="00195E18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195E18"/>
  </w:style>
  <w:style w:type="character" w:customStyle="1" w:styleId="aa">
    <w:name w:val="註解文字 字元"/>
    <w:link w:val="a9"/>
    <w:uiPriority w:val="99"/>
    <w:semiHidden/>
    <w:locked/>
    <w:rsid w:val="00195E18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195E18"/>
    <w:rPr>
      <w:b/>
      <w:bCs/>
    </w:rPr>
  </w:style>
  <w:style w:type="character" w:customStyle="1" w:styleId="ac">
    <w:name w:val="註解主旨 字元"/>
    <w:link w:val="ab"/>
    <w:uiPriority w:val="99"/>
    <w:semiHidden/>
    <w:locked/>
    <w:rsid w:val="00195E18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rsid w:val="00195E18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uiPriority w:val="99"/>
    <w:semiHidden/>
    <w:locked/>
    <w:rsid w:val="00195E18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3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chihlee</dc:creator>
  <cp:keywords/>
  <dc:description/>
  <cp:lastModifiedBy>qqqq</cp:lastModifiedBy>
  <cp:revision>38</cp:revision>
  <cp:lastPrinted>2016-03-29T09:17:00Z</cp:lastPrinted>
  <dcterms:created xsi:type="dcterms:W3CDTF">2016-03-27T02:46:00Z</dcterms:created>
  <dcterms:modified xsi:type="dcterms:W3CDTF">2016-04-06T08:38:00Z</dcterms:modified>
</cp:coreProperties>
</file>